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p w:rsidR="009D0458" w:rsidRDefault="009D0458" w:rsidP="009D0458">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9D0458" w:rsidRDefault="009D0458" w:rsidP="006C546D">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31F53" w:rsidP="00054866">
            <w:pPr>
              <w:rPr>
                <w:rFonts w:ascii="Arial" w:hAnsi="Arial"/>
              </w:rPr>
            </w:pPr>
            <w:r>
              <w:rPr>
                <w:rFonts w:ascii="Arial" w:hAnsi="Arial"/>
              </w:rPr>
              <w:t>June</w:t>
            </w:r>
            <w:r w:rsidR="005134AA">
              <w:rPr>
                <w:rFonts w:ascii="Arial" w:hAnsi="Arial"/>
              </w:rPr>
              <w:t xml:space="preserve"> </w:t>
            </w:r>
            <w:r w:rsidR="006C546D">
              <w:rPr>
                <w:rFonts w:ascii="Arial" w:hAnsi="Arial"/>
              </w:rPr>
              <w:t>1</w:t>
            </w:r>
            <w:r w:rsidR="00054866">
              <w:rPr>
                <w:rFonts w:ascii="Arial" w:hAnsi="Arial"/>
              </w:rPr>
              <w:t>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B64A8" w:rsidP="00054866">
            <w:pPr>
              <w:rPr>
                <w:rFonts w:ascii="Arial" w:hAnsi="Arial"/>
              </w:rPr>
            </w:pPr>
            <w:r>
              <w:rPr>
                <w:rFonts w:ascii="Arial" w:hAnsi="Arial"/>
              </w:rPr>
              <w:t>June</w:t>
            </w:r>
            <w:r w:rsidR="005134AA">
              <w:rPr>
                <w:rFonts w:ascii="Arial" w:hAnsi="Arial"/>
              </w:rPr>
              <w:t xml:space="preserve"> </w:t>
            </w:r>
            <w:r w:rsidR="00E75DD7">
              <w:rPr>
                <w:rFonts w:ascii="Arial" w:hAnsi="Arial"/>
              </w:rPr>
              <w:t>1</w:t>
            </w:r>
            <w:r w:rsidR="00054866">
              <w:rPr>
                <w:rFonts w:ascii="Arial" w:hAnsi="Arial"/>
              </w:rPr>
              <w:t>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60582" w:rsidP="002A0B86">
            <w:pPr>
              <w:jc w:val="center"/>
              <w:rPr>
                <w:rFonts w:ascii="Arial" w:hAnsi="Arial"/>
              </w:rPr>
            </w:pPr>
            <w:r>
              <w:rPr>
                <w:rFonts w:ascii="Arial" w:hAnsi="Arial"/>
              </w:rPr>
              <w:t>“Angelique Lemay”</w:t>
            </w:r>
          </w:p>
        </w:tc>
        <w:tc>
          <w:tcPr>
            <w:tcW w:w="1188" w:type="dxa"/>
          </w:tcPr>
          <w:p w:rsidR="00D1300B" w:rsidRDefault="00160582">
            <w:pPr>
              <w:rPr>
                <w:rFonts w:ascii="Arial" w:hAnsi="Arial"/>
              </w:rPr>
            </w:pPr>
            <w:r>
              <w:rPr>
                <w:rFonts w:ascii="Arial" w:hAnsi="Arial"/>
              </w:rPr>
              <w:t>Oct/12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010B75" w:rsidRPr="00640F76" w:rsidRDefault="00640F76" w:rsidP="00640F76">
            <w:pPr>
              <w:pStyle w:val="Heading2"/>
              <w:rPr>
                <w:rFonts w:ascii="Arial" w:hAnsi="Arial" w:cs="Arial"/>
              </w:rPr>
            </w:pPr>
            <w:r w:rsidRPr="00640F76">
              <w:rPr>
                <w:rFonts w:ascii="Arial" w:hAnsi="Arial" w:cs="Arial"/>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9A30A8">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5"/>
          </w:tcPr>
          <w:p w:rsidR="00D1300B" w:rsidRDefault="009A30A8">
            <w:pPr>
              <w:rPr>
                <w:rFonts w:ascii="Arial" w:hAnsi="Arial"/>
              </w:rPr>
            </w:pPr>
            <w:r>
              <w:rPr>
                <w:rFonts w:ascii="Arial" w:hAnsi="Arial"/>
              </w:rPr>
              <w:t>15 weeks</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w:t>
            </w:r>
            <w:r w:rsidR="00054866">
              <w:rPr>
                <w:rFonts w:ascii="Arial" w:hAnsi="Arial"/>
              </w:rPr>
              <w:t>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640F76">
        <w:trPr>
          <w:cantSplit/>
          <w:trHeight w:val="279"/>
        </w:trPr>
        <w:tc>
          <w:tcPr>
            <w:tcW w:w="8856" w:type="dxa"/>
            <w:gridSpan w:val="6"/>
          </w:tcPr>
          <w:p w:rsidR="00D1300B" w:rsidRDefault="00D1300B" w:rsidP="00640F76">
            <w:pPr>
              <w:pStyle w:val="Heading2"/>
              <w:tabs>
                <w:tab w:val="center" w:pos="4560"/>
              </w:tabs>
              <w:rPr>
                <w:rFonts w:ascii="Arial" w:hAnsi="Arial"/>
                <w:b w:val="0"/>
              </w:rPr>
            </w:pPr>
            <w:r>
              <w:rPr>
                <w:rFonts w:ascii="Arial" w:hAnsi="Arial"/>
                <w:b w:val="0"/>
                <w:i/>
              </w:rPr>
              <w:t xml:space="preserve">For additional information, please contact </w:t>
            </w:r>
            <w:r w:rsidR="00640F76">
              <w:rPr>
                <w:rFonts w:ascii="Arial" w:hAnsi="Arial"/>
                <w:b w:val="0"/>
                <w:i/>
              </w:rPr>
              <w:t xml:space="preserve">Angelique Lemay, Dean </w:t>
            </w:r>
          </w:p>
        </w:tc>
      </w:tr>
      <w:tr w:rsidR="00D1300B">
        <w:trPr>
          <w:cantSplit/>
        </w:trPr>
        <w:tc>
          <w:tcPr>
            <w:tcW w:w="8856" w:type="dxa"/>
            <w:gridSpan w:val="6"/>
          </w:tcPr>
          <w:p w:rsidR="00D1300B" w:rsidRDefault="00D1300B" w:rsidP="00640F76">
            <w:pPr>
              <w:tabs>
                <w:tab w:val="center" w:pos="4560"/>
              </w:tabs>
              <w:jc w:val="center"/>
              <w:rPr>
                <w:rFonts w:ascii="Arial" w:hAnsi="Arial"/>
                <w:i/>
                <w:lang w:val="en-GB"/>
              </w:rPr>
            </w:pPr>
            <w:r>
              <w:rPr>
                <w:rFonts w:ascii="Arial" w:hAnsi="Arial"/>
                <w:i/>
                <w:lang w:val="en-GB"/>
              </w:rPr>
              <w:t xml:space="preserve">School </w:t>
            </w:r>
            <w:r w:rsidR="00010B75">
              <w:rPr>
                <w:rFonts w:ascii="Arial" w:hAnsi="Arial"/>
                <w:i/>
                <w:lang w:val="en-GB"/>
              </w:rPr>
              <w:t>Community Services</w:t>
            </w:r>
            <w:r w:rsidR="00640F76">
              <w:rPr>
                <w:rFonts w:ascii="Arial" w:hAnsi="Arial"/>
                <w:i/>
                <w:lang w:val="en-GB"/>
              </w:rPr>
              <w:t xml:space="preserve"> and Interdisciplinary Studies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w:t>
            </w:r>
            <w:r w:rsidR="00010B75">
              <w:rPr>
                <w:rFonts w:ascii="Arial" w:hAnsi="Arial"/>
                <w:i/>
                <w:lang w:val="en-GB"/>
              </w:rPr>
              <w:t xml:space="preserve"> 2603</w:t>
            </w:r>
          </w:p>
          <w:p w:rsidR="00010B75" w:rsidRDefault="00010B75">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Critically analyze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bl>
    <w:p w:rsidR="00640F76" w:rsidRDefault="00640F76">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640F76" w:rsidRDefault="00296F80" w:rsidP="00640F76">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tc>
      </w:tr>
    </w:tbl>
    <w:p w:rsidR="00102C88" w:rsidRDefault="00102C88">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proofErr w:type="spellStart"/>
            <w:r w:rsidR="00E57715" w:rsidRPr="00010B75">
              <w:rPr>
                <w:rFonts w:ascii="Arial" w:hAnsi="Arial" w:cs="Arial"/>
              </w:rPr>
              <w:t>YCJA</w:t>
            </w:r>
            <w:proofErr w:type="spellEnd"/>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Default="00D1300B">
      <w:pPr>
        <w:rPr>
          <w:rFonts w:ascii="Arial" w:hAnsi="Arial" w:cs="Arial"/>
        </w:rPr>
      </w:pPr>
    </w:p>
    <w:p w:rsidR="00640F76" w:rsidRDefault="00640F76">
      <w:pPr>
        <w:rPr>
          <w:rFonts w:ascii="Arial" w:hAnsi="Arial" w:cs="Arial"/>
        </w:rPr>
      </w:pPr>
    </w:p>
    <w:tbl>
      <w:tblPr>
        <w:tblW w:w="9108" w:type="dxa"/>
        <w:tblLayout w:type="fixed"/>
        <w:tblLook w:val="0000" w:firstRow="0" w:lastRow="0" w:firstColumn="0" w:lastColumn="0" w:noHBand="0" w:noVBand="0"/>
      </w:tblPr>
      <w:tblGrid>
        <w:gridCol w:w="18"/>
        <w:gridCol w:w="630"/>
        <w:gridCol w:w="1530"/>
        <w:gridCol w:w="4982"/>
        <w:gridCol w:w="1948"/>
      </w:tblGrid>
      <w:tr w:rsidR="00D1300B" w:rsidRPr="00010B75" w:rsidTr="00961732">
        <w:trPr>
          <w:gridBefore w:val="1"/>
          <w:wBefore w:w="18" w:type="dxa"/>
          <w:cantSplit/>
          <w:trHeight w:val="2130"/>
        </w:trPr>
        <w:tc>
          <w:tcPr>
            <w:tcW w:w="630" w:type="dxa"/>
          </w:tcPr>
          <w:p w:rsidR="005A07BB" w:rsidRDefault="002D15CC">
            <w:pPr>
              <w:rPr>
                <w:rFonts w:ascii="Arial" w:hAnsi="Arial" w:cs="Arial"/>
                <w:b/>
              </w:rPr>
            </w:pPr>
            <w:r>
              <w:rPr>
                <w:rFonts w:ascii="Arial" w:hAnsi="Arial" w:cs="Arial"/>
                <w:b/>
              </w:rPr>
              <w:t>IV</w:t>
            </w: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D1300B" w:rsidRPr="005A07BB" w:rsidRDefault="00D1300B" w:rsidP="005A07BB">
            <w:pPr>
              <w:rPr>
                <w:rFonts w:ascii="Arial" w:hAnsi="Arial" w:cs="Arial"/>
              </w:rPr>
            </w:pPr>
          </w:p>
        </w:tc>
        <w:tc>
          <w:tcPr>
            <w:tcW w:w="8460" w:type="dxa"/>
            <w:gridSpan w:val="3"/>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044FAE" w:rsidRDefault="00044FAE">
            <w:pPr>
              <w:rPr>
                <w:rFonts w:ascii="Arial" w:hAnsi="Arial" w:cs="Arial"/>
              </w:rPr>
            </w:pPr>
          </w:p>
          <w:p w:rsidR="0068422C" w:rsidRDefault="00044FAE" w:rsidP="00FF360F">
            <w:pPr>
              <w:rPr>
                <w:rFonts w:ascii="Arial" w:hAnsi="Arial" w:cs="Arial"/>
              </w:rPr>
            </w:pPr>
            <w:r>
              <w:rPr>
                <w:rFonts w:ascii="Arial" w:hAnsi="Arial" w:cs="Arial"/>
              </w:rPr>
              <w:t xml:space="preserve">Turner F., Turner J., </w:t>
            </w:r>
            <w:r w:rsidR="003C457A">
              <w:rPr>
                <w:rFonts w:ascii="Arial" w:hAnsi="Arial" w:cs="Arial"/>
              </w:rPr>
              <w:t xml:space="preserve">(2009). </w:t>
            </w:r>
            <w:r>
              <w:rPr>
                <w:rFonts w:ascii="Arial" w:hAnsi="Arial" w:cs="Arial"/>
              </w:rPr>
              <w:t>Canadian Social Welfare, 6</w:t>
            </w:r>
            <w:r w:rsidRPr="00044FAE">
              <w:rPr>
                <w:rFonts w:ascii="Arial" w:hAnsi="Arial" w:cs="Arial"/>
                <w:vertAlign w:val="superscript"/>
              </w:rPr>
              <w:t>th</w:t>
            </w:r>
            <w:r>
              <w:rPr>
                <w:rFonts w:ascii="Arial" w:hAnsi="Arial" w:cs="Arial"/>
              </w:rPr>
              <w:t xml:space="preserve"> ed., </w:t>
            </w:r>
            <w:r w:rsidR="005A07BB">
              <w:rPr>
                <w:rFonts w:ascii="Arial" w:hAnsi="Arial" w:cs="Arial"/>
              </w:rPr>
              <w:t>Pearson Education Canada</w:t>
            </w:r>
          </w:p>
          <w:p w:rsidR="00640F76" w:rsidRDefault="00640F76" w:rsidP="00FF360F">
            <w:pPr>
              <w:rPr>
                <w:rFonts w:ascii="Arial" w:hAnsi="Arial" w:cs="Arial"/>
              </w:rPr>
            </w:pPr>
          </w:p>
          <w:p w:rsidR="00640F76" w:rsidRPr="00010B75" w:rsidRDefault="00640F76" w:rsidP="00FF360F">
            <w:pPr>
              <w:rPr>
                <w:rFonts w:ascii="Arial" w:hAnsi="Arial" w:cs="Arial"/>
              </w:rPr>
            </w:pPr>
          </w:p>
        </w:tc>
      </w:tr>
      <w:tr w:rsidR="00102C88" w:rsidRPr="00010B75" w:rsidTr="00640F76">
        <w:trPr>
          <w:gridBefore w:val="1"/>
          <w:wBefore w:w="18" w:type="dxa"/>
          <w:cantSplit/>
          <w:trHeight w:val="2781"/>
        </w:trPr>
        <w:tc>
          <w:tcPr>
            <w:tcW w:w="630" w:type="dxa"/>
          </w:tcPr>
          <w:p w:rsidR="00102C88" w:rsidRDefault="00102C88" w:rsidP="005A07BB">
            <w:pPr>
              <w:rPr>
                <w:rFonts w:ascii="Arial" w:hAnsi="Arial" w:cs="Arial"/>
                <w:b/>
              </w:rPr>
            </w:pPr>
            <w:r w:rsidRPr="005A07BB">
              <w:rPr>
                <w:rFonts w:ascii="Arial" w:hAnsi="Arial" w:cs="Arial"/>
                <w:b/>
              </w:rPr>
              <w:t>V</w:t>
            </w:r>
            <w:r>
              <w:rPr>
                <w:rFonts w:ascii="Arial" w:hAnsi="Arial" w:cs="Arial"/>
              </w:rPr>
              <w:t xml:space="preserve">. </w:t>
            </w:r>
          </w:p>
        </w:tc>
        <w:tc>
          <w:tcPr>
            <w:tcW w:w="8460" w:type="dxa"/>
            <w:gridSpan w:val="3"/>
          </w:tcPr>
          <w:p w:rsidR="00102C88" w:rsidRPr="00010B75" w:rsidRDefault="00102C88" w:rsidP="005A07BB">
            <w:pPr>
              <w:rPr>
                <w:rFonts w:ascii="Arial" w:hAnsi="Arial" w:cs="Arial"/>
                <w:b/>
              </w:rPr>
            </w:pPr>
            <w:r w:rsidRPr="00010B75">
              <w:rPr>
                <w:rFonts w:ascii="Arial" w:hAnsi="Arial" w:cs="Arial"/>
                <w:b/>
              </w:rPr>
              <w:t>EVALUATION PROCESS/GRADING SYSTEM:</w:t>
            </w:r>
          </w:p>
          <w:p w:rsidR="00102C88" w:rsidRDefault="00102C88">
            <w:pPr>
              <w:rPr>
                <w:rFonts w:ascii="Arial" w:hAnsi="Arial" w:cs="Arial"/>
              </w:rPr>
            </w:pPr>
          </w:p>
          <w:p w:rsidR="00102C88" w:rsidRDefault="00102C88" w:rsidP="005A07BB">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p>
          <w:p w:rsidR="00102C88" w:rsidRPr="002C5DFB" w:rsidRDefault="00102C88" w:rsidP="005A07BB">
            <w:pPr>
              <w:pStyle w:val="EnvelopeReturn"/>
              <w:rPr>
                <w:rFonts w:cs="Arial"/>
              </w:rPr>
            </w:pPr>
            <w:r>
              <w:rPr>
                <w:rFonts w:cs="Arial"/>
              </w:rPr>
              <w:t xml:space="preserve">Attendance and Participation   </w:t>
            </w:r>
            <w:r w:rsidR="00640F76">
              <w:rPr>
                <w:rFonts w:cs="Arial"/>
              </w:rPr>
              <w:t xml:space="preserve">          </w:t>
            </w:r>
            <w:r w:rsidR="00FF360F">
              <w:rPr>
                <w:rFonts w:cs="Arial"/>
              </w:rPr>
              <w:t>10</w:t>
            </w:r>
            <w:r>
              <w:rPr>
                <w:rFonts w:cs="Arial"/>
              </w:rPr>
              <w:t>%</w:t>
            </w:r>
          </w:p>
          <w:p w:rsidR="00102C88" w:rsidRPr="00010B75" w:rsidRDefault="00102C88" w:rsidP="005A07BB">
            <w:pPr>
              <w:pStyle w:val="EnvelopeReturn"/>
              <w:tabs>
                <w:tab w:val="left" w:pos="3930"/>
                <w:tab w:val="left" w:pos="5355"/>
              </w:tabs>
              <w:rPr>
                <w:rFonts w:cs="Arial"/>
              </w:rPr>
            </w:pPr>
            <w:proofErr w:type="spellStart"/>
            <w:r w:rsidRPr="00010B75">
              <w:rPr>
                <w:rFonts w:cs="Arial"/>
              </w:rPr>
              <w:t>Self Governme</w:t>
            </w:r>
            <w:r>
              <w:rPr>
                <w:rFonts w:cs="Arial"/>
              </w:rPr>
              <w:t>nt</w:t>
            </w:r>
            <w:proofErr w:type="spellEnd"/>
            <w:r>
              <w:rPr>
                <w:rFonts w:cs="Arial"/>
              </w:rPr>
              <w:t xml:space="preserve"> Paper                   </w:t>
            </w:r>
            <w:r w:rsidR="00640F76">
              <w:rPr>
                <w:rFonts w:cs="Arial"/>
              </w:rPr>
              <w:tab/>
            </w:r>
            <w:r>
              <w:rPr>
                <w:rFonts w:cs="Arial"/>
              </w:rPr>
              <w:t>15</w:t>
            </w:r>
            <w:r w:rsidRPr="00010B75">
              <w:rPr>
                <w:rFonts w:cs="Arial"/>
              </w:rPr>
              <w:t xml:space="preserve">%             </w:t>
            </w:r>
          </w:p>
          <w:p w:rsidR="001C6253" w:rsidRDefault="00102C88" w:rsidP="005A07BB">
            <w:pPr>
              <w:pStyle w:val="EnvelopeReturn"/>
              <w:tabs>
                <w:tab w:val="left" w:pos="3930"/>
                <w:tab w:val="left" w:pos="5355"/>
              </w:tabs>
              <w:rPr>
                <w:rFonts w:cs="Arial"/>
              </w:rPr>
            </w:pPr>
            <w:r w:rsidRPr="00010B75">
              <w:rPr>
                <w:rFonts w:cs="Arial"/>
              </w:rPr>
              <w:t xml:space="preserve">Test #1 </w:t>
            </w:r>
            <w:r w:rsidRPr="00010B75">
              <w:rPr>
                <w:rFonts w:cs="Arial"/>
              </w:rPr>
              <w:tab/>
              <w:t>2</w:t>
            </w:r>
            <w:r w:rsidR="00FF360F">
              <w:rPr>
                <w:rFonts w:cs="Arial"/>
              </w:rPr>
              <w:t>0</w:t>
            </w:r>
            <w:r w:rsidRPr="00010B75">
              <w:rPr>
                <w:rFonts w:cs="Arial"/>
              </w:rPr>
              <w:t>%</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r>
          </w:p>
          <w:p w:rsidR="00102C88" w:rsidRPr="00010B75" w:rsidRDefault="00102C88" w:rsidP="00102C88">
            <w:pPr>
              <w:pStyle w:val="EnvelopeReturn"/>
              <w:tabs>
                <w:tab w:val="left" w:pos="3930"/>
                <w:tab w:val="left" w:pos="5445"/>
              </w:tabs>
              <w:rPr>
                <w:rFonts w:cs="Arial"/>
                <w:b/>
              </w:rPr>
            </w:pPr>
            <w:r w:rsidRPr="00010B75">
              <w:rPr>
                <w:rFonts w:cs="Arial"/>
                <w:b/>
              </w:rPr>
              <w:t>TOTAL</w:t>
            </w:r>
            <w:r w:rsidRPr="00010B75">
              <w:rPr>
                <w:rFonts w:cs="Arial"/>
                <w:b/>
              </w:rPr>
              <w:tab/>
              <w:t>100%</w:t>
            </w:r>
          </w:p>
        </w:tc>
      </w:tr>
      <w:tr w:rsidR="00961732" w:rsidRPr="00010B75" w:rsidTr="00961732">
        <w:trPr>
          <w:gridBefore w:val="1"/>
          <w:wBefore w:w="18" w:type="dxa"/>
          <w:cantSplit/>
          <w:trHeight w:val="9981"/>
        </w:trPr>
        <w:tc>
          <w:tcPr>
            <w:tcW w:w="9090" w:type="dxa"/>
            <w:gridSpan w:val="4"/>
          </w:tcPr>
          <w:p w:rsidR="00961732" w:rsidRPr="00010B75" w:rsidRDefault="00961732" w:rsidP="005A07BB">
            <w:pPr>
              <w:pStyle w:val="EnvelopeReturn"/>
              <w:rPr>
                <w:rFonts w:cs="Arial"/>
              </w:rPr>
            </w:pPr>
            <w:r w:rsidRPr="00010B75">
              <w:rPr>
                <w:rFonts w:cs="Arial"/>
              </w:rPr>
              <w:lastRenderedPageBreak/>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961732" w:rsidRDefault="00961732" w:rsidP="005A07BB">
            <w:pPr>
              <w:pStyle w:val="EnvelopeReturn"/>
              <w:rPr>
                <w:rFonts w:cs="Arial"/>
                <w:bCs/>
              </w:rPr>
            </w:pPr>
          </w:p>
          <w:p w:rsidR="00961732" w:rsidRDefault="00961732" w:rsidP="00FF360F">
            <w:pPr>
              <w:rPr>
                <w:rFonts w:ascii="Arial" w:hAnsi="Arial" w:cs="Arial"/>
              </w:rPr>
            </w:pPr>
            <w:r w:rsidRPr="00DD51D0">
              <w:rPr>
                <w:rFonts w:ascii="Arial" w:hAnsi="Arial" w:cs="Arial"/>
                <w:b/>
              </w:rPr>
              <w:t>Attendance and Participation</w:t>
            </w:r>
            <w:r w:rsidRPr="00DD51D0">
              <w:rPr>
                <w:rFonts w:ascii="Arial" w:hAnsi="Arial" w:cs="Arial"/>
              </w:rPr>
              <w:t xml:space="preserve">:  </w:t>
            </w:r>
          </w:p>
          <w:p w:rsidR="00961732" w:rsidRDefault="00961732" w:rsidP="00FF360F">
            <w:pPr>
              <w:rPr>
                <w:rFonts w:ascii="Arial" w:hAnsi="Arial" w:cs="Arial"/>
                <w:bCs/>
              </w:rPr>
            </w:pPr>
            <w:r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961732" w:rsidRDefault="00961732" w:rsidP="00EF759C">
            <w:pPr>
              <w:rPr>
                <w:rFonts w:ascii="Arial" w:hAnsi="Arial" w:cs="Arial"/>
                <w:b/>
                <w:bCs/>
              </w:rPr>
            </w:pPr>
          </w:p>
          <w:p w:rsidR="00961732" w:rsidRPr="00AB72DC" w:rsidRDefault="00961732" w:rsidP="00EF759C">
            <w:pPr>
              <w:rPr>
                <w:rFonts w:ascii="Arial" w:hAnsi="Arial" w:cs="Arial"/>
                <w:b/>
                <w:bCs/>
              </w:rPr>
            </w:pPr>
            <w:r w:rsidRPr="00AB72DC">
              <w:rPr>
                <w:rFonts w:ascii="Arial" w:hAnsi="Arial" w:cs="Arial"/>
                <w:b/>
                <w:bCs/>
              </w:rPr>
              <w:t>Self-Government Paper</w:t>
            </w:r>
          </w:p>
          <w:p w:rsidR="00961732" w:rsidRDefault="00961732" w:rsidP="00EF759C">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w:t>
            </w:r>
            <w:proofErr w:type="spellStart"/>
            <w:r w:rsidRPr="00010B75">
              <w:rPr>
                <w:rFonts w:ascii="Arial" w:hAnsi="Arial" w:cs="Arial"/>
                <w:bCs/>
              </w:rPr>
              <w:t>self government</w:t>
            </w:r>
            <w:proofErr w:type="spellEnd"/>
            <w:r w:rsidRPr="00010B75">
              <w:rPr>
                <w:rFonts w:ascii="Arial" w:hAnsi="Arial" w:cs="Arial"/>
                <w:bCs/>
              </w:rPr>
              <w:t xml:space="preserve">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961732" w:rsidRDefault="00961732" w:rsidP="005A07BB">
            <w:pPr>
              <w:rPr>
                <w:rFonts w:ascii="Arial" w:hAnsi="Arial" w:cs="Arial"/>
                <w:b/>
              </w:rPr>
            </w:pPr>
          </w:p>
          <w:p w:rsidR="00961732" w:rsidRPr="00010B75" w:rsidRDefault="00961732" w:rsidP="005A07BB">
            <w:pPr>
              <w:rPr>
                <w:rFonts w:ascii="Arial" w:hAnsi="Arial" w:cs="Arial"/>
              </w:rPr>
            </w:pPr>
            <w:r w:rsidRPr="00010B75">
              <w:rPr>
                <w:rFonts w:ascii="Arial" w:hAnsi="Arial" w:cs="Arial"/>
                <w:b/>
              </w:rPr>
              <w:t>Analysis of a Social Problem and Community Presentation :</w:t>
            </w:r>
            <w:r w:rsidRPr="00010B75">
              <w:rPr>
                <w:rFonts w:ascii="Arial" w:hAnsi="Arial" w:cs="Arial"/>
              </w:rPr>
              <w:t xml:space="preserve"> </w:t>
            </w:r>
          </w:p>
          <w:p w:rsidR="00961732" w:rsidRDefault="00961732" w:rsidP="005A07BB">
            <w:pPr>
              <w:rPr>
                <w:rFonts w:ascii="Arial" w:hAnsi="Arial" w:cs="Arial"/>
              </w:rPr>
            </w:pPr>
            <w:r w:rsidRPr="00010B75">
              <w:rPr>
                <w:rFonts w:ascii="Arial" w:hAnsi="Arial" w:cs="Arial"/>
              </w:rPr>
              <w:t xml:space="preserve">Students will be assigned to groups for this assignment. Each student will be provided with a copy of Time to Act Report on Aboriginal Poverty from the National Council of Welfare Reports.  There are individual and group requirements for this assignment. Use of </w:t>
            </w:r>
            <w:r>
              <w:rPr>
                <w:rFonts w:ascii="Arial" w:hAnsi="Arial" w:cs="Arial"/>
              </w:rPr>
              <w:t>MOODLE</w:t>
            </w:r>
            <w:r w:rsidRPr="00010B75">
              <w:rPr>
                <w:rFonts w:ascii="Arial" w:hAnsi="Arial" w:cs="Arial"/>
              </w:rPr>
              <w:t xml:space="preserve"> Discussion Threads will</w:t>
            </w:r>
          </w:p>
          <w:p w:rsidR="00961732" w:rsidRPr="00010B75" w:rsidRDefault="00961732" w:rsidP="005A07BB">
            <w:pPr>
              <w:rPr>
                <w:rFonts w:ascii="Arial" w:hAnsi="Arial" w:cs="Arial"/>
              </w:rPr>
            </w:pPr>
            <w:proofErr w:type="gramStart"/>
            <w:r w:rsidRPr="00010B75">
              <w:rPr>
                <w:rFonts w:ascii="Arial" w:hAnsi="Arial" w:cs="Arial"/>
              </w:rPr>
              <w:t>constitute</w:t>
            </w:r>
            <w:proofErr w:type="gramEnd"/>
            <w:r w:rsidRPr="00010B75">
              <w:rPr>
                <w:rFonts w:ascii="Arial" w:hAnsi="Arial" w:cs="Arial"/>
              </w:rPr>
              <w:t xml:space="preserve"> a requirement as part of the grade for this assignment.</w:t>
            </w:r>
          </w:p>
          <w:p w:rsidR="00961732" w:rsidRPr="00010B75" w:rsidRDefault="00961732" w:rsidP="005A07BB">
            <w:pPr>
              <w:rPr>
                <w:rFonts w:ascii="Arial" w:hAnsi="Arial" w:cs="Arial"/>
              </w:rPr>
            </w:pPr>
            <w:r w:rsidRPr="00010B75">
              <w:rPr>
                <w:rFonts w:ascii="Arial" w:hAnsi="Arial" w:cs="Arial"/>
              </w:rPr>
              <w:t xml:space="preserve">Each group will create a project timeline to complete the requirements of </w:t>
            </w:r>
            <w:r>
              <w:rPr>
                <w:rFonts w:ascii="Arial" w:hAnsi="Arial" w:cs="Arial"/>
              </w:rPr>
              <w:t xml:space="preserve">this project. </w:t>
            </w:r>
            <w:r w:rsidRPr="00010B75">
              <w:rPr>
                <w:rFonts w:ascii="Arial" w:hAnsi="Arial" w:cs="Arial"/>
              </w:rPr>
              <w:t xml:space="preserve">Each group will prepare a hard copy document and a PowerPoint of the material requested in the Assignment Booklet.  Documents are to be written using </w:t>
            </w:r>
            <w:proofErr w:type="spellStart"/>
            <w:smartTag w:uri="urn:schemas-microsoft-com:office:smarttags" w:element="stockticker">
              <w:r w:rsidRPr="00010B75">
                <w:rPr>
                  <w:rFonts w:ascii="Arial" w:hAnsi="Arial" w:cs="Arial"/>
                </w:rPr>
                <w:t>APA</w:t>
              </w:r>
            </w:smartTag>
            <w:proofErr w:type="spellEnd"/>
            <w:r w:rsidRPr="00010B75">
              <w:rPr>
                <w:rFonts w:ascii="Arial" w:hAnsi="Arial" w:cs="Arial"/>
              </w:rPr>
              <w:t xml:space="preserve">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w:t>
            </w:r>
            <w:r>
              <w:rPr>
                <w:rFonts w:ascii="Arial" w:hAnsi="Arial" w:cs="Arial"/>
              </w:rPr>
              <w:t xml:space="preserve"> </w:t>
            </w:r>
            <w:r w:rsidRPr="00010B75">
              <w:rPr>
                <w:rFonts w:ascii="Arial" w:hAnsi="Arial" w:cs="Arial"/>
              </w:rPr>
              <w:t>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w:t>
            </w:r>
          </w:p>
          <w:p w:rsidR="00961732" w:rsidRDefault="00961732" w:rsidP="00055341">
            <w:pPr>
              <w:rPr>
                <w:rFonts w:ascii="Arial" w:hAnsi="Arial" w:cs="Arial"/>
              </w:rPr>
            </w:pPr>
            <w:r w:rsidRPr="00010B75">
              <w:rPr>
                <w:rFonts w:ascii="Arial" w:hAnsi="Arial" w:cs="Arial"/>
              </w:rPr>
              <w:t>Assignment Booklet will be provided by the professor.</w:t>
            </w:r>
          </w:p>
          <w:p w:rsidR="00961732" w:rsidRDefault="00961732" w:rsidP="00055341">
            <w:pPr>
              <w:rPr>
                <w:rFonts w:ascii="Arial" w:hAnsi="Arial" w:cs="Arial"/>
              </w:rPr>
            </w:pPr>
          </w:p>
          <w:p w:rsidR="00961732" w:rsidRDefault="00961732" w:rsidP="00055341">
            <w:pPr>
              <w:rPr>
                <w:rFonts w:ascii="Arial" w:hAnsi="Arial" w:cs="Arial"/>
              </w:rPr>
            </w:pPr>
            <w:r w:rsidRPr="00010B75">
              <w:rPr>
                <w:rFonts w:ascii="Arial" w:hAnsi="Arial" w:cs="Arial"/>
              </w:rPr>
              <w:t>The following semester grades will be assigned to students</w:t>
            </w:r>
            <w:r>
              <w:rPr>
                <w:rFonts w:ascii="Arial" w:hAnsi="Arial" w:cs="Arial"/>
              </w:rPr>
              <w:t>:</w:t>
            </w:r>
          </w:p>
          <w:p w:rsidR="00961732" w:rsidRDefault="00961732" w:rsidP="00055341">
            <w:pPr>
              <w:rPr>
                <w:rFonts w:ascii="Arial" w:hAnsi="Arial" w:cs="Arial"/>
                <w:bCs/>
              </w:rPr>
            </w:pPr>
          </w:p>
        </w:tc>
      </w:tr>
      <w:tr w:rsidR="00961732" w:rsidRPr="005134AA" w:rsidTr="00961732">
        <w:tc>
          <w:tcPr>
            <w:tcW w:w="2178" w:type="dxa"/>
            <w:gridSpan w:val="3"/>
          </w:tcPr>
          <w:p w:rsidR="00961732" w:rsidRPr="00961732" w:rsidRDefault="00961732" w:rsidP="00961732">
            <w:pPr>
              <w:rPr>
                <w:rFonts w:ascii="Arial" w:hAnsi="Arial" w:cs="Arial"/>
              </w:rPr>
            </w:pPr>
            <w:r w:rsidRPr="00961732">
              <w:rPr>
                <w:rFonts w:ascii="Arial" w:hAnsi="Arial" w:cs="Arial"/>
              </w:rPr>
              <w:br w:type="page"/>
              <w:t>Grade</w:t>
            </w:r>
          </w:p>
        </w:tc>
        <w:tc>
          <w:tcPr>
            <w:tcW w:w="4982" w:type="dxa"/>
          </w:tcPr>
          <w:p w:rsidR="00961732" w:rsidRPr="00961732" w:rsidRDefault="00961732" w:rsidP="00961732">
            <w:pPr>
              <w:rPr>
                <w:rFonts w:ascii="Arial" w:hAnsi="Arial" w:cs="Arial"/>
              </w:rPr>
            </w:pPr>
            <w:r w:rsidRPr="005134AA">
              <w:rPr>
                <w:rFonts w:ascii="Arial" w:hAnsi="Arial" w:cs="Arial"/>
              </w:rPr>
              <w:t>Definition</w:t>
            </w:r>
          </w:p>
        </w:tc>
        <w:tc>
          <w:tcPr>
            <w:tcW w:w="1948" w:type="dxa"/>
          </w:tcPr>
          <w:p w:rsidR="00961732" w:rsidRPr="00961732" w:rsidRDefault="00961732" w:rsidP="00160582">
            <w:pPr>
              <w:jc w:val="center"/>
              <w:rPr>
                <w:rFonts w:ascii="Arial" w:hAnsi="Arial" w:cs="Arial"/>
              </w:rPr>
            </w:pPr>
            <w:r w:rsidRPr="00961732">
              <w:rPr>
                <w:rFonts w:ascii="Arial" w:hAnsi="Arial" w:cs="Arial"/>
              </w:rPr>
              <w:t>Grade Point Equivalent</w:t>
            </w:r>
          </w:p>
        </w:tc>
      </w:tr>
      <w:tr w:rsidR="00961732" w:rsidRPr="00010B75" w:rsidTr="00961732">
        <w:tc>
          <w:tcPr>
            <w:tcW w:w="2178" w:type="dxa"/>
            <w:gridSpan w:val="3"/>
          </w:tcPr>
          <w:p w:rsidR="00961732" w:rsidRPr="00010B75" w:rsidRDefault="00961732" w:rsidP="00160582">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90 – 100%</w:t>
            </w:r>
          </w:p>
        </w:tc>
        <w:tc>
          <w:tcPr>
            <w:tcW w:w="1948" w:type="dxa"/>
          </w:tcPr>
          <w:p w:rsidR="00961732" w:rsidRPr="00010B75" w:rsidRDefault="00961732" w:rsidP="00160582">
            <w:pPr>
              <w:jc w:val="center"/>
              <w:rPr>
                <w:rFonts w:ascii="Arial" w:hAnsi="Arial" w:cs="Arial"/>
              </w:rPr>
            </w:pPr>
            <w:r w:rsidRPr="00010B75">
              <w:rPr>
                <w:rFonts w:ascii="Arial" w:hAnsi="Arial" w:cs="Arial"/>
              </w:rPr>
              <w:t>4.00</w:t>
            </w:r>
          </w:p>
        </w:tc>
      </w:tr>
      <w:tr w:rsidR="00961732" w:rsidRPr="00010B75" w:rsidTr="00961732">
        <w:tc>
          <w:tcPr>
            <w:tcW w:w="2178" w:type="dxa"/>
            <w:gridSpan w:val="3"/>
          </w:tcPr>
          <w:p w:rsidR="00961732" w:rsidRPr="00010B75" w:rsidRDefault="00961732" w:rsidP="00160582">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80 – 89%</w:t>
            </w:r>
          </w:p>
        </w:tc>
        <w:tc>
          <w:tcPr>
            <w:tcW w:w="1948" w:type="dxa"/>
          </w:tcPr>
          <w:p w:rsidR="00961732" w:rsidRPr="00010B75" w:rsidRDefault="00961732" w:rsidP="00160582">
            <w:pPr>
              <w:jc w:val="center"/>
              <w:rPr>
                <w:rFonts w:ascii="Arial" w:hAnsi="Arial" w:cs="Arial"/>
              </w:rPr>
            </w:pPr>
          </w:p>
        </w:tc>
      </w:tr>
      <w:tr w:rsidR="00961732" w:rsidRPr="00010B75" w:rsidTr="00961732">
        <w:tc>
          <w:tcPr>
            <w:tcW w:w="2178" w:type="dxa"/>
            <w:gridSpan w:val="3"/>
          </w:tcPr>
          <w:p w:rsidR="00961732" w:rsidRPr="00010B75" w:rsidRDefault="00961732" w:rsidP="00160582">
            <w:pPr>
              <w:rPr>
                <w:rFonts w:ascii="Arial" w:hAnsi="Arial" w:cs="Arial"/>
              </w:rPr>
            </w:pPr>
            <w:r w:rsidRPr="00010B75">
              <w:rPr>
                <w:rFonts w:ascii="Arial" w:hAnsi="Arial" w:cs="Arial"/>
              </w:rPr>
              <w:t>B</w:t>
            </w:r>
          </w:p>
        </w:tc>
        <w:tc>
          <w:tcPr>
            <w:tcW w:w="4982" w:type="dxa"/>
          </w:tcPr>
          <w:p w:rsidR="00961732" w:rsidRPr="00010B75" w:rsidRDefault="00961732" w:rsidP="00961732">
            <w:pPr>
              <w:rPr>
                <w:rFonts w:ascii="Arial" w:hAnsi="Arial" w:cs="Arial"/>
              </w:rPr>
            </w:pPr>
            <w:r w:rsidRPr="00010B75">
              <w:rPr>
                <w:rFonts w:ascii="Arial" w:hAnsi="Arial" w:cs="Arial"/>
              </w:rPr>
              <w:t>70 – 79%</w:t>
            </w:r>
          </w:p>
        </w:tc>
        <w:tc>
          <w:tcPr>
            <w:tcW w:w="1948" w:type="dxa"/>
          </w:tcPr>
          <w:p w:rsidR="00961732" w:rsidRPr="00010B75" w:rsidRDefault="00961732" w:rsidP="00160582">
            <w:pPr>
              <w:jc w:val="center"/>
              <w:rPr>
                <w:rFonts w:ascii="Arial" w:hAnsi="Arial" w:cs="Arial"/>
              </w:rPr>
            </w:pPr>
            <w:r w:rsidRPr="00010B75">
              <w:rPr>
                <w:rFonts w:ascii="Arial" w:hAnsi="Arial" w:cs="Arial"/>
              </w:rPr>
              <w:t>3.00</w:t>
            </w:r>
          </w:p>
        </w:tc>
      </w:tr>
      <w:tr w:rsidR="00961732" w:rsidRPr="00010B75" w:rsidTr="00961732">
        <w:tc>
          <w:tcPr>
            <w:tcW w:w="2178" w:type="dxa"/>
            <w:gridSpan w:val="3"/>
          </w:tcPr>
          <w:p w:rsidR="00961732" w:rsidRPr="00010B75" w:rsidRDefault="00961732" w:rsidP="00160582">
            <w:pPr>
              <w:rPr>
                <w:rFonts w:ascii="Arial" w:hAnsi="Arial" w:cs="Arial"/>
              </w:rPr>
            </w:pPr>
            <w:r w:rsidRPr="00010B75">
              <w:rPr>
                <w:rFonts w:ascii="Arial" w:hAnsi="Arial" w:cs="Arial"/>
              </w:rPr>
              <w:t>C</w:t>
            </w:r>
          </w:p>
        </w:tc>
        <w:tc>
          <w:tcPr>
            <w:tcW w:w="4982" w:type="dxa"/>
          </w:tcPr>
          <w:p w:rsidR="00961732" w:rsidRPr="00010B75" w:rsidRDefault="00961732" w:rsidP="00961732">
            <w:pPr>
              <w:rPr>
                <w:rFonts w:ascii="Arial" w:hAnsi="Arial" w:cs="Arial"/>
              </w:rPr>
            </w:pPr>
            <w:r w:rsidRPr="00010B75">
              <w:rPr>
                <w:rFonts w:ascii="Arial" w:hAnsi="Arial" w:cs="Arial"/>
              </w:rPr>
              <w:t>60 – 69%</w:t>
            </w:r>
          </w:p>
        </w:tc>
        <w:tc>
          <w:tcPr>
            <w:tcW w:w="1948" w:type="dxa"/>
          </w:tcPr>
          <w:p w:rsidR="00961732" w:rsidRPr="00010B75" w:rsidRDefault="00961732" w:rsidP="00160582">
            <w:pPr>
              <w:jc w:val="center"/>
              <w:rPr>
                <w:rFonts w:ascii="Arial" w:hAnsi="Arial" w:cs="Arial"/>
              </w:rPr>
            </w:pPr>
            <w:r w:rsidRPr="00010B75">
              <w:rPr>
                <w:rFonts w:ascii="Arial" w:hAnsi="Arial" w:cs="Arial"/>
              </w:rPr>
              <w:t>2.00</w:t>
            </w:r>
          </w:p>
        </w:tc>
      </w:tr>
      <w:tr w:rsidR="00961732" w:rsidRPr="00010B75" w:rsidTr="00961732">
        <w:tc>
          <w:tcPr>
            <w:tcW w:w="2178" w:type="dxa"/>
            <w:gridSpan w:val="3"/>
          </w:tcPr>
          <w:p w:rsidR="00961732" w:rsidRPr="00010B75" w:rsidRDefault="00961732" w:rsidP="00160582">
            <w:pPr>
              <w:rPr>
                <w:rFonts w:ascii="Arial" w:hAnsi="Arial" w:cs="Arial"/>
              </w:rPr>
            </w:pPr>
            <w:r w:rsidRPr="00010B75">
              <w:rPr>
                <w:rFonts w:ascii="Arial" w:hAnsi="Arial" w:cs="Arial"/>
              </w:rPr>
              <w:t>D</w:t>
            </w:r>
          </w:p>
        </w:tc>
        <w:tc>
          <w:tcPr>
            <w:tcW w:w="4982" w:type="dxa"/>
          </w:tcPr>
          <w:p w:rsidR="00961732" w:rsidRPr="00010B75" w:rsidRDefault="00961732" w:rsidP="00961732">
            <w:pPr>
              <w:rPr>
                <w:rFonts w:ascii="Arial" w:hAnsi="Arial" w:cs="Arial"/>
              </w:rPr>
            </w:pPr>
            <w:r w:rsidRPr="00010B75">
              <w:rPr>
                <w:rFonts w:ascii="Arial" w:hAnsi="Arial" w:cs="Arial"/>
              </w:rPr>
              <w:t>50 – 59%</w:t>
            </w:r>
          </w:p>
        </w:tc>
        <w:tc>
          <w:tcPr>
            <w:tcW w:w="1948" w:type="dxa"/>
          </w:tcPr>
          <w:p w:rsidR="00961732" w:rsidRPr="00010B75" w:rsidRDefault="00961732" w:rsidP="00160582">
            <w:pPr>
              <w:jc w:val="center"/>
              <w:rPr>
                <w:rFonts w:ascii="Arial" w:hAnsi="Arial" w:cs="Arial"/>
              </w:rPr>
            </w:pPr>
            <w:r w:rsidRPr="00010B75">
              <w:rPr>
                <w:rFonts w:ascii="Arial" w:hAnsi="Arial" w:cs="Arial"/>
              </w:rPr>
              <w:t>1.00</w:t>
            </w:r>
          </w:p>
        </w:tc>
      </w:tr>
      <w:tr w:rsidR="00961732" w:rsidRPr="00010B75" w:rsidTr="00961732">
        <w:tc>
          <w:tcPr>
            <w:tcW w:w="2178" w:type="dxa"/>
            <w:gridSpan w:val="3"/>
          </w:tcPr>
          <w:p w:rsidR="00961732" w:rsidRPr="00010B75" w:rsidRDefault="00961732" w:rsidP="00160582">
            <w:pPr>
              <w:rPr>
                <w:rFonts w:ascii="Arial" w:hAnsi="Arial" w:cs="Arial"/>
              </w:rPr>
            </w:pPr>
            <w:r w:rsidRPr="00010B75">
              <w:rPr>
                <w:rFonts w:ascii="Arial" w:hAnsi="Arial" w:cs="Arial"/>
              </w:rPr>
              <w:t>F (Fail)</w:t>
            </w:r>
          </w:p>
        </w:tc>
        <w:tc>
          <w:tcPr>
            <w:tcW w:w="4982" w:type="dxa"/>
          </w:tcPr>
          <w:p w:rsidR="00961732" w:rsidRPr="00010B75" w:rsidRDefault="00961732" w:rsidP="00961732">
            <w:pPr>
              <w:rPr>
                <w:rFonts w:ascii="Arial" w:hAnsi="Arial" w:cs="Arial"/>
              </w:rPr>
            </w:pPr>
            <w:r w:rsidRPr="00010B75">
              <w:rPr>
                <w:rFonts w:ascii="Arial" w:hAnsi="Arial" w:cs="Arial"/>
              </w:rPr>
              <w:t>49% and below</w:t>
            </w:r>
          </w:p>
        </w:tc>
        <w:tc>
          <w:tcPr>
            <w:tcW w:w="1948" w:type="dxa"/>
          </w:tcPr>
          <w:p w:rsidR="00961732" w:rsidRPr="00010B75" w:rsidRDefault="00961732" w:rsidP="00160582">
            <w:pPr>
              <w:jc w:val="center"/>
              <w:rPr>
                <w:rFonts w:ascii="Arial" w:hAnsi="Arial" w:cs="Arial"/>
              </w:rPr>
            </w:pPr>
            <w:r w:rsidRPr="00010B75">
              <w:rPr>
                <w:rFonts w:ascii="Arial" w:hAnsi="Arial" w:cs="Arial"/>
              </w:rPr>
              <w:t>0.00</w:t>
            </w:r>
          </w:p>
        </w:tc>
      </w:tr>
    </w:tbl>
    <w:p w:rsidR="00961732" w:rsidRDefault="00961732">
      <w:r>
        <w:br w:type="page"/>
      </w:r>
    </w:p>
    <w:tbl>
      <w:tblPr>
        <w:tblW w:w="9108" w:type="dxa"/>
        <w:tblLayout w:type="fixed"/>
        <w:tblLook w:val="0000" w:firstRow="0" w:lastRow="0" w:firstColumn="0" w:lastColumn="0" w:noHBand="0" w:noVBand="0"/>
      </w:tblPr>
      <w:tblGrid>
        <w:gridCol w:w="18"/>
        <w:gridCol w:w="2160"/>
        <w:gridCol w:w="4982"/>
        <w:gridCol w:w="1948"/>
      </w:tblGrid>
      <w:tr w:rsidR="00102C88" w:rsidRPr="00010B75" w:rsidTr="00961732">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961732">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tbl>
      <w:tblPr>
        <w:tblW w:w="9360" w:type="dxa"/>
        <w:tblInd w:w="18" w:type="dxa"/>
        <w:tblLayout w:type="fixed"/>
        <w:tblLook w:val="0000" w:firstRow="0" w:lastRow="0" w:firstColumn="0" w:lastColumn="0" w:noHBand="0" w:noVBand="0"/>
      </w:tblPr>
      <w:tblGrid>
        <w:gridCol w:w="9360"/>
      </w:tblGrid>
      <w:tr w:rsidR="00102C88" w:rsidRPr="00010B75" w:rsidTr="00AB7DF1">
        <w:trPr>
          <w:cantSplit/>
          <w:trHeight w:val="960"/>
        </w:trPr>
        <w:tc>
          <w:tcPr>
            <w:tcW w:w="9360" w:type="dxa"/>
          </w:tcPr>
          <w:p w:rsidR="00102C88" w:rsidRPr="00A211C2" w:rsidRDefault="00102C88" w:rsidP="002D15CC">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102C88" w:rsidRPr="00010B75" w:rsidRDefault="00102C88" w:rsidP="00102C88">
            <w:pPr>
              <w:rPr>
                <w:rFonts w:ascii="Arial" w:hAnsi="Arial" w:cs="Arial"/>
              </w:rPr>
            </w:pPr>
          </w:p>
        </w:tc>
      </w:tr>
    </w:tbl>
    <w:p w:rsidR="00A27439" w:rsidRDefault="00A27439"/>
    <w:p w:rsidR="00A27439" w:rsidRPr="00A53C29" w:rsidRDefault="00A27439" w:rsidP="00A27439">
      <w:pPr>
        <w:rPr>
          <w:rFonts w:ascii="Arial" w:hAnsi="Arial" w:cs="Arial"/>
          <w:b/>
        </w:rPr>
      </w:pPr>
      <w:r w:rsidRPr="00A53C29">
        <w:rPr>
          <w:rFonts w:ascii="Arial" w:hAnsi="Arial" w:cs="Arial"/>
          <w:b/>
        </w:rPr>
        <w:t>VI.   SPECIAL NOTES</w:t>
      </w:r>
    </w:p>
    <w:p w:rsidR="00A27439" w:rsidRDefault="00A27439"/>
    <w:p w:rsidR="00A27439" w:rsidRPr="00DD51D0" w:rsidRDefault="00A27439" w:rsidP="00A27439">
      <w:pPr>
        <w:rPr>
          <w:rFonts w:ascii="Arial" w:hAnsi="Arial" w:cs="Arial"/>
          <w:b/>
          <w:u w:val="single"/>
        </w:rPr>
      </w:pPr>
      <w:r w:rsidRPr="00DD51D0">
        <w:rPr>
          <w:rFonts w:ascii="Arial" w:hAnsi="Arial" w:cs="Arial"/>
          <w:b/>
          <w:u w:val="single"/>
        </w:rPr>
        <w:t xml:space="preserve">Distribution and Submission of Assignments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A27439" w:rsidRPr="00DD51D0" w:rsidRDefault="00A27439" w:rsidP="00A27439">
      <w:pPr>
        <w:rPr>
          <w:rFonts w:ascii="Arial" w:hAnsi="Arial" w:cs="Arial"/>
        </w:rPr>
      </w:pPr>
    </w:p>
    <w:p w:rsidR="00A27439" w:rsidRPr="00DD51D0" w:rsidRDefault="00A27439" w:rsidP="00A27439">
      <w:pPr>
        <w:rPr>
          <w:rFonts w:ascii="Arial" w:hAnsi="Arial" w:cs="Arial"/>
          <w:b/>
        </w:rPr>
      </w:pPr>
      <w:r w:rsidRPr="00DD51D0">
        <w:rPr>
          <w:rFonts w:ascii="Arial" w:hAnsi="Arial" w:cs="Arial"/>
          <w:b/>
        </w:rPr>
        <w:t xml:space="preserve">Distribution of Assignments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lastRenderedPageBreak/>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27439" w:rsidRPr="00DD51D0" w:rsidRDefault="00A27439" w:rsidP="00A27439">
      <w:pPr>
        <w:rPr>
          <w:rFonts w:ascii="Arial" w:hAnsi="Arial" w:cs="Arial"/>
        </w:rPr>
      </w:pPr>
    </w:p>
    <w:p w:rsidR="00A27439" w:rsidRPr="00DD51D0" w:rsidRDefault="00A27439" w:rsidP="00A27439">
      <w:pPr>
        <w:rPr>
          <w:rFonts w:ascii="Arial" w:hAnsi="Arial" w:cs="Arial"/>
          <w:b/>
        </w:rPr>
      </w:pPr>
      <w:r w:rsidRPr="00DD51D0">
        <w:rPr>
          <w:rFonts w:ascii="Arial" w:hAnsi="Arial" w:cs="Arial"/>
          <w:b/>
        </w:rPr>
        <w:t xml:space="preserve">Submission of Assignments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2"/>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2"/>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2"/>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A27439" w:rsidRPr="00DD51D0" w:rsidRDefault="00A27439" w:rsidP="00A27439">
      <w:pPr>
        <w:rPr>
          <w:rFonts w:ascii="Arial" w:hAnsi="Arial" w:cs="Arial"/>
          <w:b/>
        </w:rPr>
      </w:pPr>
    </w:p>
    <w:p w:rsidR="00A27439" w:rsidRPr="00DD51D0" w:rsidRDefault="00A27439" w:rsidP="00A27439">
      <w:pPr>
        <w:rPr>
          <w:rFonts w:ascii="Arial" w:hAnsi="Arial" w:cs="Arial"/>
          <w:b/>
          <w:u w:val="single"/>
        </w:rPr>
      </w:pPr>
      <w:r w:rsidRPr="00DD51D0">
        <w:rPr>
          <w:rFonts w:ascii="Arial" w:hAnsi="Arial" w:cs="Arial"/>
          <w:b/>
          <w:u w:val="single"/>
        </w:rPr>
        <w:t>Classroom Courtesy</w:t>
      </w:r>
    </w:p>
    <w:p w:rsidR="00A27439" w:rsidRPr="00DD51D0" w:rsidRDefault="00A27439" w:rsidP="00A27439">
      <w:pPr>
        <w:rPr>
          <w:rFonts w:ascii="Arial" w:hAnsi="Arial" w:cs="Arial"/>
          <w:b/>
          <w:u w:val="single"/>
        </w:rPr>
      </w:pPr>
    </w:p>
    <w:p w:rsidR="00A27439" w:rsidRPr="00DD51D0" w:rsidRDefault="00A27439" w:rsidP="00A27439">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27439" w:rsidRDefault="00A27439" w:rsidP="00A27439">
      <w:pPr>
        <w:rPr>
          <w:rFonts w:ascii="Arial" w:hAnsi="Arial" w:cs="Arial"/>
        </w:rPr>
      </w:pPr>
    </w:p>
    <w:p w:rsidR="00961732" w:rsidRPr="00DD51D0" w:rsidRDefault="00961732"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A27439" w:rsidRPr="00DD51D0" w:rsidRDefault="00A27439" w:rsidP="00A27439">
      <w:pPr>
        <w:rPr>
          <w:rFonts w:ascii="Arial" w:hAnsi="Arial" w:cs="Arial"/>
        </w:rPr>
      </w:pPr>
    </w:p>
    <w:p w:rsidR="00A27439" w:rsidRPr="00DD51D0" w:rsidRDefault="00A27439" w:rsidP="00A27439">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A27439" w:rsidRPr="00DD51D0" w:rsidRDefault="00A27439" w:rsidP="00A27439">
      <w:pPr>
        <w:rPr>
          <w:rFonts w:ascii="Arial" w:hAnsi="Arial" w:cs="Arial"/>
          <w:strike/>
        </w:rPr>
      </w:pPr>
    </w:p>
    <w:p w:rsidR="00A27439" w:rsidRPr="00DD51D0" w:rsidRDefault="00A27439" w:rsidP="00A27439">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A27439" w:rsidRPr="00DD51D0" w:rsidRDefault="00A27439" w:rsidP="00A27439">
      <w:pPr>
        <w:rPr>
          <w:rFonts w:ascii="Arial" w:hAnsi="Arial" w:cs="Arial"/>
          <w:b/>
          <w:strike/>
          <w:u w:val="single"/>
        </w:rPr>
      </w:pPr>
    </w:p>
    <w:p w:rsidR="00A27439" w:rsidRPr="00DD51D0" w:rsidRDefault="00A27439" w:rsidP="00A27439">
      <w:pPr>
        <w:rPr>
          <w:rFonts w:ascii="Arial" w:hAnsi="Arial" w:cs="Arial"/>
          <w:b/>
          <w:u w:val="single"/>
        </w:rPr>
      </w:pPr>
      <w:r w:rsidRPr="00DD51D0">
        <w:rPr>
          <w:rFonts w:ascii="Arial" w:hAnsi="Arial" w:cs="Arial"/>
          <w:b/>
          <w:u w:val="single"/>
        </w:rPr>
        <w:t>Participation and Attendance</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27439" w:rsidRPr="00DD51D0" w:rsidRDefault="00A27439" w:rsidP="00A27439">
      <w:pPr>
        <w:rPr>
          <w:rFonts w:ascii="Arial" w:hAnsi="Arial" w:cs="Arial"/>
          <w:highlight w:val="yellow"/>
        </w:rPr>
      </w:pPr>
    </w:p>
    <w:p w:rsidR="00A27439" w:rsidRPr="00DD51D0" w:rsidRDefault="00A27439" w:rsidP="00A27439">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27439" w:rsidRDefault="00A27439" w:rsidP="00A27439">
      <w:pPr>
        <w:rPr>
          <w:rFonts w:ascii="Arial" w:hAnsi="Arial" w:cs="Arial"/>
        </w:rPr>
      </w:pPr>
    </w:p>
    <w:p w:rsidR="00961732" w:rsidRPr="00DD51D0" w:rsidRDefault="00961732"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lastRenderedPageBreak/>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A27439" w:rsidRPr="00DD51D0" w:rsidRDefault="00A27439" w:rsidP="00A27439">
      <w:pPr>
        <w:rPr>
          <w:rFonts w:ascii="Arial" w:hAnsi="Arial" w:cs="Arial"/>
          <w:b/>
        </w:rPr>
      </w:pPr>
    </w:p>
    <w:p w:rsidR="00A27439" w:rsidRPr="00DD51D0" w:rsidRDefault="00A27439" w:rsidP="00A27439">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A27439" w:rsidRDefault="00A27439" w:rsidP="00A27439">
      <w:pPr>
        <w:rPr>
          <w:rFonts w:ascii="Arial" w:hAnsi="Arial" w:cs="Arial"/>
          <w:b/>
        </w:rPr>
      </w:pPr>
    </w:p>
    <w:p w:rsidR="00640F76" w:rsidRDefault="00640F76" w:rsidP="00A27439">
      <w:pPr>
        <w:rPr>
          <w:rFonts w:ascii="Arial" w:hAnsi="Arial" w:cs="Arial"/>
          <w:b/>
        </w:rPr>
      </w:pPr>
    </w:p>
    <w:p w:rsidR="00A27439" w:rsidRPr="00AB7DF1" w:rsidRDefault="00A27439" w:rsidP="00A27439">
      <w:pPr>
        <w:rPr>
          <w:rFonts w:ascii="Arial" w:hAnsi="Arial" w:cs="Arial"/>
          <w:b/>
          <w:szCs w:val="24"/>
        </w:rPr>
      </w:pPr>
      <w:r w:rsidRPr="00AB7DF1">
        <w:rPr>
          <w:rFonts w:ascii="Arial" w:hAnsi="Arial" w:cs="Arial"/>
          <w:b/>
        </w:rPr>
        <w:t>VII.</w:t>
      </w:r>
      <w:r w:rsidR="003A296D">
        <w:rPr>
          <w:rFonts w:ascii="Arial" w:hAnsi="Arial" w:cs="Arial"/>
          <w:b/>
        </w:rPr>
        <w:tab/>
      </w:r>
      <w:bookmarkStart w:id="0" w:name="_GoBack"/>
      <w:bookmarkEnd w:id="0"/>
      <w:r>
        <w:rPr>
          <w:rFonts w:ascii="Arial" w:hAnsi="Arial" w:cs="Arial"/>
          <w:b/>
          <w:szCs w:val="24"/>
        </w:rPr>
        <w:t>COURSE OUTLINE ADDENDUM:</w:t>
      </w:r>
    </w:p>
    <w:p w:rsidR="00A27439" w:rsidRDefault="00A27439" w:rsidP="00A27439">
      <w:pPr>
        <w:rPr>
          <w:rFonts w:ascii="Arial" w:hAnsi="Arial" w:cs="Arial"/>
          <w:b/>
          <w:szCs w:val="24"/>
        </w:rPr>
      </w:pPr>
    </w:p>
    <w:p w:rsidR="00A27439" w:rsidRPr="00010B75" w:rsidRDefault="00A27439" w:rsidP="00A27439">
      <w:pPr>
        <w:pStyle w:val="EnvelopeReturn"/>
        <w:rPr>
          <w:rFonts w:cs="Arial"/>
        </w:rPr>
      </w:pPr>
      <w:r>
        <w:t>The provisions contained in the addendum located on the portal form part of this course outline</w:t>
      </w:r>
    </w:p>
    <w:p w:rsidR="00AB7DF1" w:rsidRDefault="00AB7DF1" w:rsidP="002D15CC">
      <w:pPr>
        <w:pStyle w:val="EnvelopeReturn"/>
        <w:rPr>
          <w:rFonts w:cs="Arial"/>
        </w:rPr>
      </w:pPr>
    </w:p>
    <w:sectPr w:rsidR="00AB7DF1" w:rsidSect="00102C88">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82" w:rsidRDefault="00160582">
      <w:r>
        <w:separator/>
      </w:r>
    </w:p>
  </w:endnote>
  <w:endnote w:type="continuationSeparator" w:id="0">
    <w:p w:rsidR="00160582" w:rsidRDefault="0016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82" w:rsidRDefault="00160582">
      <w:r>
        <w:separator/>
      </w:r>
    </w:p>
  </w:footnote>
  <w:footnote w:type="continuationSeparator" w:id="0">
    <w:p w:rsidR="00160582" w:rsidRDefault="00160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82" w:rsidRDefault="001605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0582" w:rsidRDefault="00160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82" w:rsidRPr="00010B75" w:rsidRDefault="00160582">
    <w:pPr>
      <w:pStyle w:val="Header"/>
      <w:framePr w:wrap="around" w:vAnchor="text" w:hAnchor="margin" w:xAlign="center" w:y="1"/>
      <w:rPr>
        <w:rStyle w:val="PageNumber"/>
        <w:b/>
      </w:rPr>
    </w:pPr>
    <w:r w:rsidRPr="00010B75">
      <w:rPr>
        <w:rStyle w:val="PageNumber"/>
        <w:b/>
      </w:rPr>
      <w:fldChar w:fldCharType="begin"/>
    </w:r>
    <w:r w:rsidRPr="00010B75">
      <w:rPr>
        <w:rStyle w:val="PageNumber"/>
        <w:b/>
      </w:rPr>
      <w:instrText xml:space="preserve">PAGE  </w:instrText>
    </w:r>
    <w:r w:rsidRPr="00010B75">
      <w:rPr>
        <w:rStyle w:val="PageNumber"/>
        <w:b/>
      </w:rPr>
      <w:fldChar w:fldCharType="separate"/>
    </w:r>
    <w:r w:rsidR="003A296D">
      <w:rPr>
        <w:rStyle w:val="PageNumber"/>
        <w:b/>
        <w:noProof/>
      </w:rPr>
      <w:t>9</w:t>
    </w:r>
    <w:r w:rsidRPr="00010B75">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160582" w:rsidRPr="00010B75">
      <w:tc>
        <w:tcPr>
          <w:tcW w:w="3794" w:type="dxa"/>
        </w:tcPr>
        <w:p w:rsidR="00160582" w:rsidRPr="00010B75" w:rsidRDefault="00160582">
          <w:pPr>
            <w:rPr>
              <w:rFonts w:ascii="Arial" w:hAnsi="Arial"/>
              <w:b/>
              <w:snapToGrid w:val="0"/>
            </w:rPr>
          </w:pPr>
          <w:r w:rsidRPr="00010B75">
            <w:rPr>
              <w:rFonts w:ascii="Arial" w:hAnsi="Arial"/>
              <w:b/>
              <w:snapToGrid w:val="0"/>
            </w:rPr>
            <w:t>Canadian Social Welfare</w:t>
          </w:r>
        </w:p>
        <w:p w:rsidR="00160582" w:rsidRPr="00010B75" w:rsidRDefault="00160582">
          <w:pPr>
            <w:rPr>
              <w:rFonts w:ascii="Arial" w:hAnsi="Arial"/>
              <w:b/>
              <w:snapToGrid w:val="0"/>
            </w:rPr>
          </w:pPr>
          <w:r w:rsidRPr="00010B75">
            <w:rPr>
              <w:rFonts w:ascii="Arial" w:hAnsi="Arial"/>
              <w:b/>
              <w:snapToGrid w:val="0"/>
            </w:rPr>
            <w:t>And Aboriginal Policy</w:t>
          </w:r>
        </w:p>
      </w:tc>
      <w:tc>
        <w:tcPr>
          <w:tcW w:w="1134" w:type="dxa"/>
        </w:tcPr>
        <w:p w:rsidR="00160582" w:rsidRPr="00010B75" w:rsidRDefault="00160582">
          <w:pPr>
            <w:pStyle w:val="Header"/>
            <w:jc w:val="center"/>
            <w:rPr>
              <w:rFonts w:ascii="Arial" w:hAnsi="Arial"/>
              <w:b/>
              <w:snapToGrid w:val="0"/>
            </w:rPr>
          </w:pPr>
        </w:p>
      </w:tc>
      <w:tc>
        <w:tcPr>
          <w:tcW w:w="3928" w:type="dxa"/>
        </w:tcPr>
        <w:p w:rsidR="00160582" w:rsidRPr="00010B75" w:rsidRDefault="00160582">
          <w:pPr>
            <w:pStyle w:val="Header"/>
            <w:jc w:val="right"/>
            <w:rPr>
              <w:rFonts w:ascii="Arial" w:hAnsi="Arial"/>
              <w:b/>
              <w:snapToGrid w:val="0"/>
            </w:rPr>
          </w:pPr>
          <w:r w:rsidRPr="00010B75">
            <w:rPr>
              <w:rFonts w:ascii="Arial" w:hAnsi="Arial"/>
              <w:b/>
              <w:snapToGrid w:val="0"/>
            </w:rPr>
            <w:t>NSW104</w:t>
          </w:r>
        </w:p>
      </w:tc>
    </w:tr>
  </w:tbl>
  <w:p w:rsidR="00160582" w:rsidRDefault="0016058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8"/>
  </w:num>
  <w:num w:numId="3">
    <w:abstractNumId w:val="9"/>
  </w:num>
  <w:num w:numId="4">
    <w:abstractNumId w:val="14"/>
  </w:num>
  <w:num w:numId="5">
    <w:abstractNumId w:val="21"/>
  </w:num>
  <w:num w:numId="6">
    <w:abstractNumId w:val="3"/>
  </w:num>
  <w:num w:numId="7">
    <w:abstractNumId w:val="1"/>
  </w:num>
  <w:num w:numId="8">
    <w:abstractNumId w:val="12"/>
  </w:num>
  <w:num w:numId="9">
    <w:abstractNumId w:val="15"/>
  </w:num>
  <w:num w:numId="10">
    <w:abstractNumId w:val="4"/>
  </w:num>
  <w:num w:numId="11">
    <w:abstractNumId w:val="11"/>
  </w:num>
  <w:num w:numId="12">
    <w:abstractNumId w:val="0"/>
  </w:num>
  <w:num w:numId="13">
    <w:abstractNumId w:val="16"/>
  </w:num>
  <w:num w:numId="14">
    <w:abstractNumId w:val="17"/>
  </w:num>
  <w:num w:numId="15">
    <w:abstractNumId w:val="8"/>
  </w:num>
  <w:num w:numId="16">
    <w:abstractNumId w:val="6"/>
  </w:num>
  <w:num w:numId="17">
    <w:abstractNumId w:val="19"/>
  </w:num>
  <w:num w:numId="18">
    <w:abstractNumId w:val="7"/>
  </w:num>
  <w:num w:numId="19">
    <w:abstractNumId w:val="5"/>
  </w:num>
  <w:num w:numId="20">
    <w:abstractNumId w:val="2"/>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0B75"/>
    <w:rsid w:val="00044FAE"/>
    <w:rsid w:val="00054866"/>
    <w:rsid w:val="00055341"/>
    <w:rsid w:val="00093D5D"/>
    <w:rsid w:val="000E03E0"/>
    <w:rsid w:val="00102C88"/>
    <w:rsid w:val="001360BA"/>
    <w:rsid w:val="00137EF7"/>
    <w:rsid w:val="00160582"/>
    <w:rsid w:val="00186E9E"/>
    <w:rsid w:val="001C6253"/>
    <w:rsid w:val="002529E4"/>
    <w:rsid w:val="00282364"/>
    <w:rsid w:val="00283914"/>
    <w:rsid w:val="00291742"/>
    <w:rsid w:val="00296F80"/>
    <w:rsid w:val="002A0B86"/>
    <w:rsid w:val="002B3B73"/>
    <w:rsid w:val="002C5DFB"/>
    <w:rsid w:val="002D15CC"/>
    <w:rsid w:val="00323DF5"/>
    <w:rsid w:val="003612A3"/>
    <w:rsid w:val="003A296D"/>
    <w:rsid w:val="003C457A"/>
    <w:rsid w:val="003E151E"/>
    <w:rsid w:val="00416E83"/>
    <w:rsid w:val="00467330"/>
    <w:rsid w:val="00490528"/>
    <w:rsid w:val="004F42AB"/>
    <w:rsid w:val="005134AA"/>
    <w:rsid w:val="005473D4"/>
    <w:rsid w:val="005524BD"/>
    <w:rsid w:val="00567C5D"/>
    <w:rsid w:val="005A07BB"/>
    <w:rsid w:val="005B1685"/>
    <w:rsid w:val="005B5AE1"/>
    <w:rsid w:val="00626C24"/>
    <w:rsid w:val="00633D15"/>
    <w:rsid w:val="00640F76"/>
    <w:rsid w:val="0065535C"/>
    <w:rsid w:val="00683545"/>
    <w:rsid w:val="0068422C"/>
    <w:rsid w:val="006B23A4"/>
    <w:rsid w:val="006C546D"/>
    <w:rsid w:val="00721FF2"/>
    <w:rsid w:val="00736873"/>
    <w:rsid w:val="007E33AE"/>
    <w:rsid w:val="007F132C"/>
    <w:rsid w:val="00847182"/>
    <w:rsid w:val="00862F06"/>
    <w:rsid w:val="00867048"/>
    <w:rsid w:val="008B64A8"/>
    <w:rsid w:val="008B6DDC"/>
    <w:rsid w:val="008F73BE"/>
    <w:rsid w:val="009000C0"/>
    <w:rsid w:val="00927482"/>
    <w:rsid w:val="00936898"/>
    <w:rsid w:val="00960F5B"/>
    <w:rsid w:val="00961732"/>
    <w:rsid w:val="009A30A8"/>
    <w:rsid w:val="009D0458"/>
    <w:rsid w:val="00A260AF"/>
    <w:rsid w:val="00A27439"/>
    <w:rsid w:val="00A53C29"/>
    <w:rsid w:val="00AA5383"/>
    <w:rsid w:val="00AB3291"/>
    <w:rsid w:val="00AB72DC"/>
    <w:rsid w:val="00AB7DF1"/>
    <w:rsid w:val="00AE5E72"/>
    <w:rsid w:val="00B31F53"/>
    <w:rsid w:val="00B53EC6"/>
    <w:rsid w:val="00B835FC"/>
    <w:rsid w:val="00BA61DF"/>
    <w:rsid w:val="00BC7B66"/>
    <w:rsid w:val="00CB5A8A"/>
    <w:rsid w:val="00CF42B9"/>
    <w:rsid w:val="00D1300B"/>
    <w:rsid w:val="00D13AC7"/>
    <w:rsid w:val="00D27F3F"/>
    <w:rsid w:val="00D306AD"/>
    <w:rsid w:val="00D54F1A"/>
    <w:rsid w:val="00D74FF0"/>
    <w:rsid w:val="00E25868"/>
    <w:rsid w:val="00E57715"/>
    <w:rsid w:val="00E75DD7"/>
    <w:rsid w:val="00EF759C"/>
    <w:rsid w:val="00F260D6"/>
    <w:rsid w:val="00F430A9"/>
    <w:rsid w:val="00F73FF1"/>
    <w:rsid w:val="00F87D73"/>
    <w:rsid w:val="00F91354"/>
    <w:rsid w:val="00FF36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6" ma:contentTypeDescription="Create a new document." ma:contentTypeScope="" ma:versionID="6d8237b69cd8e8d0bb04796c60caaa86">
  <xsd:schema xmlns:xsd="http://www.w3.org/2001/XMLSchema" xmlns:xs="http://www.w3.org/2001/XMLSchema" xmlns:p="http://schemas.microsoft.com/office/2006/metadata/properties" xmlns:ns2="1fd735a5-0a24-48b3-a523-95ed4e324c87" xmlns:ns3="dac5fb6e-4720-4083-9520-d58eb6acbf07" targetNamespace="http://schemas.microsoft.com/office/2006/metadata/properties" ma:root="true" ma:fieldsID="000af597509728f9fe27bd7891260e82" ns2:_="" ns3:_="">
    <xsd:import namespace="1fd735a5-0a24-48b3-a523-95ed4e324c87"/>
    <xsd:import namespace="dac5fb6e-4720-4083-9520-d58eb6acb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5fb6e-4720-4083-9520-d58eb6acb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7B6B9-8618-4ED6-A398-B859DD0384C3}">
  <ds:schemaRefs>
    <ds:schemaRef ds:uri="http://schemas.openxmlformats.org/officeDocument/2006/bibliography"/>
  </ds:schemaRefs>
</ds:datastoreItem>
</file>

<file path=customXml/itemProps2.xml><?xml version="1.0" encoding="utf-8"?>
<ds:datastoreItem xmlns:ds="http://schemas.openxmlformats.org/officeDocument/2006/customXml" ds:itemID="{2C868487-2F31-40D5-9916-34D0E616FFB0}"/>
</file>

<file path=customXml/itemProps3.xml><?xml version="1.0" encoding="utf-8"?>
<ds:datastoreItem xmlns:ds="http://schemas.openxmlformats.org/officeDocument/2006/customXml" ds:itemID="{24604210-02E9-4009-AC3D-42D3E238DDEB}"/>
</file>

<file path=customXml/itemProps4.xml><?xml version="1.0" encoding="utf-8"?>
<ds:datastoreItem xmlns:ds="http://schemas.openxmlformats.org/officeDocument/2006/customXml" ds:itemID="{10720D08-2362-40AE-925D-62D9D043D121}"/>
</file>

<file path=docProps/app.xml><?xml version="1.0" encoding="utf-8"?>
<Properties xmlns="http://schemas.openxmlformats.org/officeDocument/2006/extended-properties" xmlns:vt="http://schemas.openxmlformats.org/officeDocument/2006/docPropsVTypes">
  <Template>Normal.dotm</Template>
  <TotalTime>0</TotalTime>
  <Pages>9</Pages>
  <Words>2476</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3</cp:revision>
  <cp:lastPrinted>2012-10-09T15:14:00Z</cp:lastPrinted>
  <dcterms:created xsi:type="dcterms:W3CDTF">2012-10-09T16:09:00Z</dcterms:created>
  <dcterms:modified xsi:type="dcterms:W3CDTF">2012-10-09T16:10:00Z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11383200</vt:r8>
  </property>
</Properties>
</file>